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78CD" w14:textId="213E77B0" w:rsidR="00247946" w:rsidRDefault="00247946" w:rsidP="00B67B76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4826F4E" w14:textId="77777777" w:rsidR="009733F9" w:rsidRPr="00247946" w:rsidRDefault="009733F9" w:rsidP="00247946">
      <w:pPr>
        <w:jc w:val="left"/>
        <w:rPr>
          <w:rFonts w:ascii="黑体" w:eastAsia="黑体" w:hAnsi="黑体"/>
          <w:sz w:val="32"/>
          <w:szCs w:val="32"/>
        </w:rPr>
      </w:pPr>
    </w:p>
    <w:p w14:paraId="681539B8" w14:textId="178A6A37" w:rsidR="00470C1A" w:rsidRDefault="00470C1A" w:rsidP="009733F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470C1A">
        <w:rPr>
          <w:rFonts w:ascii="方正小标宋简体" w:eastAsia="方正小标宋简体" w:hAnsi="方正小标宋简体" w:hint="eastAsia"/>
          <w:sz w:val="44"/>
          <w:szCs w:val="44"/>
        </w:rPr>
        <w:t>第</w:t>
      </w:r>
      <w:r w:rsidR="00901207">
        <w:rPr>
          <w:rFonts w:ascii="方正小标宋简体" w:eastAsia="方正小标宋简体" w:hAnsi="方正小标宋简体" w:hint="eastAsia"/>
          <w:sz w:val="44"/>
          <w:szCs w:val="44"/>
        </w:rPr>
        <w:t>八</w:t>
      </w:r>
      <w:r w:rsidRPr="00470C1A">
        <w:rPr>
          <w:rFonts w:ascii="方正小标宋简体" w:eastAsia="方正小标宋简体" w:hAnsi="方正小标宋简体" w:hint="eastAsia"/>
          <w:sz w:val="44"/>
          <w:szCs w:val="44"/>
        </w:rPr>
        <w:t>届（20</w:t>
      </w:r>
      <w:r w:rsidR="003B14ED">
        <w:rPr>
          <w:rFonts w:ascii="方正小标宋简体" w:eastAsia="方正小标宋简体" w:hAnsi="方正小标宋简体"/>
          <w:sz w:val="44"/>
          <w:szCs w:val="44"/>
        </w:rPr>
        <w:t>2</w:t>
      </w:r>
      <w:r w:rsidR="00901207">
        <w:rPr>
          <w:rFonts w:ascii="方正小标宋简体" w:eastAsia="方正小标宋简体" w:hAnsi="方正小标宋简体"/>
          <w:sz w:val="44"/>
          <w:szCs w:val="44"/>
        </w:rPr>
        <w:t>2</w:t>
      </w:r>
      <w:r w:rsidRPr="00470C1A">
        <w:rPr>
          <w:rFonts w:ascii="方正小标宋简体" w:eastAsia="方正小标宋简体" w:hAnsi="方正小标宋简体" w:hint="eastAsia"/>
          <w:sz w:val="44"/>
          <w:szCs w:val="44"/>
        </w:rPr>
        <w:t>-202</w:t>
      </w:r>
      <w:r w:rsidR="00901207">
        <w:rPr>
          <w:rFonts w:ascii="方正小标宋简体" w:eastAsia="方正小标宋简体" w:hAnsi="方正小标宋简体"/>
          <w:sz w:val="44"/>
          <w:szCs w:val="44"/>
        </w:rPr>
        <w:t>4</w:t>
      </w:r>
      <w:r w:rsidRPr="00470C1A">
        <w:rPr>
          <w:rFonts w:ascii="方正小标宋简体" w:eastAsia="方正小标宋简体" w:hAnsi="方正小标宋简体" w:hint="eastAsia"/>
          <w:sz w:val="44"/>
          <w:szCs w:val="44"/>
        </w:rPr>
        <w:t>年度）中国科协</w:t>
      </w:r>
    </w:p>
    <w:p w14:paraId="2BEB6B35" w14:textId="77777777" w:rsidR="008D7844" w:rsidRDefault="00470C1A" w:rsidP="008D7844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470C1A">
        <w:rPr>
          <w:rFonts w:ascii="方正小标宋简体" w:eastAsia="方正小标宋简体" w:hAnsi="方正小标宋简体" w:hint="eastAsia"/>
          <w:sz w:val="44"/>
          <w:szCs w:val="44"/>
        </w:rPr>
        <w:t>青年人才托举工程</w:t>
      </w:r>
      <w:r w:rsidR="00B577F5">
        <w:rPr>
          <w:rFonts w:ascii="方正小标宋简体" w:eastAsia="方正小标宋简体" w:hAnsi="方正小标宋简体" w:hint="eastAsia"/>
          <w:sz w:val="44"/>
          <w:szCs w:val="44"/>
        </w:rPr>
        <w:t>项目</w:t>
      </w:r>
      <w:r w:rsidRPr="00470C1A">
        <w:rPr>
          <w:rFonts w:ascii="方正小标宋简体" w:eastAsia="方正小标宋简体" w:hAnsi="方正小标宋简体" w:hint="eastAsia"/>
          <w:sz w:val="44"/>
          <w:szCs w:val="44"/>
        </w:rPr>
        <w:t>药学专业</w:t>
      </w:r>
      <w:r w:rsidR="008D7844" w:rsidRPr="008D7844">
        <w:rPr>
          <w:rFonts w:ascii="方正小标宋简体" w:eastAsia="方正小标宋简体" w:hAnsi="方正小标宋简体" w:hint="eastAsia"/>
          <w:sz w:val="44"/>
          <w:szCs w:val="44"/>
        </w:rPr>
        <w:t>推荐人</w:t>
      </w:r>
    </w:p>
    <w:p w14:paraId="04D83A06" w14:textId="5FF72160" w:rsidR="009E0D84" w:rsidRDefault="008D7844" w:rsidP="008D7844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D7844">
        <w:rPr>
          <w:rFonts w:ascii="方正小标宋简体" w:eastAsia="方正小标宋简体" w:hAnsi="方正小标宋简体" w:hint="eastAsia"/>
          <w:sz w:val="44"/>
          <w:szCs w:val="44"/>
        </w:rPr>
        <w:t>遴选会议</w:t>
      </w:r>
      <w:r w:rsidR="00502398">
        <w:rPr>
          <w:rFonts w:ascii="方正小标宋简体" w:eastAsia="方正小标宋简体" w:hAnsi="方正小标宋简体" w:hint="eastAsia"/>
          <w:sz w:val="44"/>
          <w:szCs w:val="44"/>
        </w:rPr>
        <w:t>初</w:t>
      </w:r>
      <w:r w:rsidRPr="008D7844">
        <w:rPr>
          <w:rFonts w:ascii="方正小标宋简体" w:eastAsia="方正小标宋简体" w:hAnsi="方正小标宋简体" w:hint="eastAsia"/>
          <w:sz w:val="44"/>
          <w:szCs w:val="44"/>
        </w:rPr>
        <w:t>审专家名单</w:t>
      </w:r>
    </w:p>
    <w:p w14:paraId="26C849FA" w14:textId="77777777" w:rsidR="00502398" w:rsidRDefault="00502398" w:rsidP="008D7844">
      <w:pPr>
        <w:spacing w:line="6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bookmarkStart w:id="0" w:name="_GoBack"/>
      <w:bookmarkEnd w:id="0"/>
    </w:p>
    <w:tbl>
      <w:tblPr>
        <w:tblW w:w="9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0"/>
        <w:gridCol w:w="1667"/>
        <w:gridCol w:w="2298"/>
        <w:gridCol w:w="3674"/>
      </w:tblGrid>
      <w:tr w:rsidR="003E7631" w:rsidRPr="00055F9F" w14:paraId="5C9EEBD9" w14:textId="6998BA8E" w:rsidTr="002A5433">
        <w:trPr>
          <w:trHeight w:val="416"/>
          <w:jc w:val="center"/>
        </w:trPr>
        <w:tc>
          <w:tcPr>
            <w:tcW w:w="1460" w:type="dxa"/>
            <w:vAlign w:val="center"/>
          </w:tcPr>
          <w:p w14:paraId="10739C6E" w14:textId="77777777" w:rsidR="003E7631" w:rsidRPr="00055F9F" w:rsidRDefault="003E7631" w:rsidP="003E7631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5F9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667" w:type="dxa"/>
            <w:vAlign w:val="center"/>
          </w:tcPr>
          <w:p w14:paraId="3E44E660" w14:textId="77777777" w:rsidR="003E7631" w:rsidRPr="00055F9F" w:rsidRDefault="003E7631" w:rsidP="003E7631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5F9F"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7446D67A" w14:textId="617B387F" w:rsidR="003E7631" w:rsidRPr="00055F9F" w:rsidRDefault="000A3B8F" w:rsidP="003E7631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研究领域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7D0E6F1E" w14:textId="4EEB95CB" w:rsidR="003E7631" w:rsidRPr="00055F9F" w:rsidRDefault="003E7631" w:rsidP="003E7631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5F9F">
              <w:rPr>
                <w:rFonts w:ascii="黑体" w:eastAsia="黑体" w:hAnsi="黑体" w:hint="eastAsia"/>
                <w:sz w:val="32"/>
                <w:szCs w:val="32"/>
              </w:rPr>
              <w:t>单  位</w:t>
            </w:r>
          </w:p>
        </w:tc>
      </w:tr>
      <w:tr w:rsidR="002A5433" w:rsidRPr="00BD6609" w14:paraId="29295CF0" w14:textId="1F9E44DD" w:rsidTr="002A5433">
        <w:trPr>
          <w:trHeight w:hRule="exact" w:val="822"/>
          <w:jc w:val="center"/>
        </w:trPr>
        <w:tc>
          <w:tcPr>
            <w:tcW w:w="1460" w:type="dxa"/>
            <w:vAlign w:val="center"/>
          </w:tcPr>
          <w:p w14:paraId="57CAC277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667" w:type="dxa"/>
            <w:vAlign w:val="center"/>
          </w:tcPr>
          <w:p w14:paraId="189338E2" w14:textId="27D69D08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王爱国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62F9EDEC" w14:textId="4C4B4B68" w:rsidR="002A5433" w:rsidRPr="0018139C" w:rsidRDefault="00FA324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药事管理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34684BC8" w14:textId="2F56BC01" w:rsidR="002A5433" w:rsidRPr="0018139C" w:rsidRDefault="002A5433" w:rsidP="002A54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139C">
              <w:rPr>
                <w:rFonts w:ascii="仿宋_GB2312" w:eastAsia="仿宋_GB2312" w:hint="eastAsia"/>
                <w:sz w:val="28"/>
                <w:szCs w:val="28"/>
              </w:rPr>
              <w:t>中国药学会</w:t>
            </w:r>
          </w:p>
        </w:tc>
      </w:tr>
      <w:tr w:rsidR="002A5433" w:rsidRPr="00BD6609" w14:paraId="44050B98" w14:textId="485CE9A9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32DF33BD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 w14:paraId="37D09741" w14:textId="5DBE9CDD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肖新月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584757ED" w14:textId="052AAB19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药剂学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6AE05790" w14:textId="228657DF" w:rsidR="002A5433" w:rsidRPr="0018139C" w:rsidRDefault="002A5433" w:rsidP="00FA324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中国食品药品检定研究院</w:t>
            </w:r>
          </w:p>
        </w:tc>
      </w:tr>
      <w:tr w:rsidR="002A5433" w:rsidRPr="00BD6609" w14:paraId="30FD9584" w14:textId="6F58DD21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109AA0A9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667" w:type="dxa"/>
            <w:vAlign w:val="center"/>
          </w:tcPr>
          <w:p w14:paraId="17123017" w14:textId="088E0D1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张河战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2FCB9AC7" w14:textId="7636A91B" w:rsidR="002A5433" w:rsidRPr="0018139C" w:rsidRDefault="000A1EC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药物分析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0913AEA4" w14:textId="089EE457" w:rsidR="002A5433" w:rsidRPr="00FA3243" w:rsidRDefault="002A5433" w:rsidP="00FA324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中国食品药品检定研究院</w:t>
            </w:r>
          </w:p>
        </w:tc>
      </w:tr>
      <w:tr w:rsidR="002A5433" w:rsidRPr="00BD6609" w14:paraId="35015706" w14:textId="23DAC092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0B5DBEE6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14:paraId="26713E25" w14:textId="1F2AE8BE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耿兴超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6169DAF2" w14:textId="7831E1B3" w:rsidR="002A5433" w:rsidRPr="0018139C" w:rsidRDefault="000A1EC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药理毒理学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7B6EE3D9" w14:textId="762A91AD" w:rsidR="002A5433" w:rsidRPr="00FA3243" w:rsidRDefault="002A5433" w:rsidP="00FA324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中国食品药品检定研究院</w:t>
            </w:r>
          </w:p>
        </w:tc>
      </w:tr>
      <w:tr w:rsidR="002A5433" w:rsidRPr="00BD6609" w14:paraId="610EAD21" w14:textId="2B28E1D2" w:rsidTr="002A5433">
        <w:trPr>
          <w:trHeight w:hRule="exact" w:val="955"/>
          <w:jc w:val="center"/>
        </w:trPr>
        <w:tc>
          <w:tcPr>
            <w:tcW w:w="1460" w:type="dxa"/>
            <w:vAlign w:val="center"/>
          </w:tcPr>
          <w:p w14:paraId="0F74443E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14:paraId="7A6AC7CD" w14:textId="57B134D6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周  勇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6D7FF609" w14:textId="5DBDB70C" w:rsidR="002A5433" w:rsidRPr="0018139C" w:rsidRDefault="009B52B7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生物制品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5FB225D0" w14:textId="20169649" w:rsidR="002A5433" w:rsidRPr="0018139C" w:rsidRDefault="002A5433" w:rsidP="00FA324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中国食品药品检定研究院</w:t>
            </w:r>
          </w:p>
        </w:tc>
      </w:tr>
      <w:tr w:rsidR="002A5433" w:rsidRPr="00BD6609" w14:paraId="3D61FEC4" w14:textId="1CD7CC1E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0B14C08E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667" w:type="dxa"/>
            <w:vAlign w:val="center"/>
          </w:tcPr>
          <w:p w14:paraId="362BBAD6" w14:textId="22B92C51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int="eastAsia"/>
                <w:sz w:val="28"/>
                <w:szCs w:val="28"/>
              </w:rPr>
              <w:t>吕万良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46AB86DF" w14:textId="2CAC9208" w:rsidR="002A5433" w:rsidRPr="0018139C" w:rsidRDefault="000A1EC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药剂学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47FF2875" w14:textId="02312F9B" w:rsidR="002A5433" w:rsidRPr="0018139C" w:rsidRDefault="002A5433" w:rsidP="002A54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139C">
              <w:rPr>
                <w:rFonts w:ascii="仿宋_GB2312" w:eastAsia="仿宋_GB2312" w:hint="eastAsia"/>
                <w:sz w:val="28"/>
                <w:szCs w:val="28"/>
              </w:rPr>
              <w:t>北京大学医学部</w:t>
            </w:r>
          </w:p>
        </w:tc>
      </w:tr>
      <w:tr w:rsidR="002A5433" w:rsidRPr="00BD6609" w14:paraId="7C270C57" w14:textId="1202E061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7377724D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667" w:type="dxa"/>
            <w:vAlign w:val="center"/>
          </w:tcPr>
          <w:p w14:paraId="4868F0A7" w14:textId="700C7742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李中军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7CE51A18" w14:textId="736AF613" w:rsidR="002A5433" w:rsidRPr="0018139C" w:rsidRDefault="000A1EC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药物化学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38A4D719" w14:textId="6BA5AB6C" w:rsidR="002A5433" w:rsidRPr="0018139C" w:rsidRDefault="002A5433" w:rsidP="002A543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北京大学医学部</w:t>
            </w:r>
          </w:p>
        </w:tc>
      </w:tr>
      <w:tr w:rsidR="002A5433" w:rsidRPr="00BD6609" w14:paraId="17E83F2E" w14:textId="733D61BD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01116F1A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667" w:type="dxa"/>
            <w:vAlign w:val="center"/>
          </w:tcPr>
          <w:p w14:paraId="14DFF7EA" w14:textId="4F3175D6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李劲彤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6F3679B6" w14:textId="30EA688B" w:rsidR="002A5433" w:rsidRPr="0018139C" w:rsidRDefault="00FA324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临床</w:t>
            </w:r>
            <w:r w:rsidR="002A5433" w:rsidRPr="0018139C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7973F2FC" w14:textId="056DADE0" w:rsidR="002A5433" w:rsidRPr="0018139C" w:rsidRDefault="002A5433" w:rsidP="00FA324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中日友好医院</w:t>
            </w:r>
          </w:p>
        </w:tc>
      </w:tr>
      <w:tr w:rsidR="002A5433" w:rsidRPr="00BD6609" w14:paraId="72588673" w14:textId="54DCFA32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43CC93EA" w14:textId="77777777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1667" w:type="dxa"/>
            <w:vAlign w:val="center"/>
          </w:tcPr>
          <w:p w14:paraId="1A53476F" w14:textId="227AF712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张  靖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07E8357C" w14:textId="696F2771" w:rsidR="002A5433" w:rsidRPr="0018139C" w:rsidRDefault="000A1EC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生物制品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07AFE267" w14:textId="50A3BBA1" w:rsidR="002A5433" w:rsidRPr="0018139C" w:rsidRDefault="002A5433" w:rsidP="002A543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国药中生生物技术研究院</w:t>
            </w:r>
          </w:p>
        </w:tc>
      </w:tr>
      <w:tr w:rsidR="002A5433" w:rsidRPr="00BD6609" w14:paraId="580FF301" w14:textId="77777777" w:rsidTr="002A5433">
        <w:trPr>
          <w:trHeight w:hRule="exact" w:val="951"/>
          <w:jc w:val="center"/>
        </w:trPr>
        <w:tc>
          <w:tcPr>
            <w:tcW w:w="1460" w:type="dxa"/>
            <w:vAlign w:val="center"/>
          </w:tcPr>
          <w:p w14:paraId="69642589" w14:textId="18C53902" w:rsidR="002A5433" w:rsidRPr="0018139C" w:rsidRDefault="002A543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667" w:type="dxa"/>
            <w:vAlign w:val="center"/>
          </w:tcPr>
          <w:p w14:paraId="4200DC59" w14:textId="7048C6F1" w:rsidR="002A5433" w:rsidRPr="0018139C" w:rsidRDefault="002A5433" w:rsidP="002A543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乔  雪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36122B88" w14:textId="56840CAA" w:rsidR="002A5433" w:rsidRPr="0018139C" w:rsidRDefault="000A1EC3" w:rsidP="002A54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8139C">
              <w:rPr>
                <w:rFonts w:ascii="仿宋_GB2312" w:eastAsia="仿宋_GB2312" w:hAnsi="仿宋" w:hint="eastAsia"/>
                <w:sz w:val="28"/>
                <w:szCs w:val="28"/>
              </w:rPr>
              <w:t>中药天然药</w:t>
            </w:r>
          </w:p>
        </w:tc>
        <w:tc>
          <w:tcPr>
            <w:tcW w:w="3674" w:type="dxa"/>
            <w:tcBorders>
              <w:right w:val="single" w:sz="4" w:space="0" w:color="auto"/>
            </w:tcBorders>
            <w:vAlign w:val="center"/>
          </w:tcPr>
          <w:p w14:paraId="721CDB24" w14:textId="56FDDBF9" w:rsidR="002A5433" w:rsidRPr="0018139C" w:rsidRDefault="002A5433" w:rsidP="002A543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北京大学</w:t>
            </w:r>
            <w:r w:rsidR="00FA3243" w:rsidRPr="0018139C">
              <w:rPr>
                <w:rFonts w:ascii="仿宋_GB2312" w:eastAsia="仿宋_GB2312" w:hAnsi="宋体" w:cs="宋体" w:hint="eastAsia"/>
                <w:sz w:val="28"/>
                <w:szCs w:val="28"/>
              </w:rPr>
              <w:t>医学部</w:t>
            </w:r>
          </w:p>
        </w:tc>
      </w:tr>
    </w:tbl>
    <w:p w14:paraId="2D5BE839" w14:textId="77777777" w:rsidR="00470C1A" w:rsidRPr="00470C1A" w:rsidRDefault="00470C1A" w:rsidP="009733F9">
      <w:pPr>
        <w:rPr>
          <w:rFonts w:ascii="方正小标宋简体" w:eastAsia="方正小标宋简体" w:hAnsi="方正小标宋简体"/>
          <w:sz w:val="44"/>
          <w:szCs w:val="44"/>
        </w:rPr>
      </w:pPr>
    </w:p>
    <w:sectPr w:rsidR="00470C1A" w:rsidRPr="00470C1A" w:rsidSect="00010938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C9B3" w14:textId="77777777" w:rsidR="00B84F8C" w:rsidRDefault="00B84F8C" w:rsidP="00DF2EE0">
      <w:pPr>
        <w:spacing w:line="240" w:lineRule="auto"/>
      </w:pPr>
      <w:r>
        <w:separator/>
      </w:r>
    </w:p>
  </w:endnote>
  <w:endnote w:type="continuationSeparator" w:id="0">
    <w:p w14:paraId="1CA5DB9F" w14:textId="77777777" w:rsidR="00B84F8C" w:rsidRDefault="00B84F8C" w:rsidP="00DF2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849B" w14:textId="77777777" w:rsidR="006A54FC" w:rsidRDefault="00E86240" w:rsidP="000F5C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B90A8C" w14:textId="77777777" w:rsidR="006A54FC" w:rsidRDefault="00B84F8C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3D36" w14:textId="77777777" w:rsidR="006A54FC" w:rsidRPr="00DB0066" w:rsidRDefault="00E86240" w:rsidP="000F5C5D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 xml:space="preserve">— </w:t>
    </w:r>
    <w:r w:rsidRPr="00DB0066">
      <w:rPr>
        <w:rStyle w:val="a7"/>
        <w:sz w:val="24"/>
        <w:szCs w:val="24"/>
      </w:rPr>
      <w:fldChar w:fldCharType="begin"/>
    </w:r>
    <w:r w:rsidRPr="00DB0066">
      <w:rPr>
        <w:rStyle w:val="a7"/>
        <w:sz w:val="24"/>
        <w:szCs w:val="24"/>
      </w:rPr>
      <w:instrText xml:space="preserve">PAGE  </w:instrText>
    </w:r>
    <w:r w:rsidRPr="00DB0066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 w:rsidRPr="00DB0066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—</w:t>
    </w:r>
  </w:p>
  <w:p w14:paraId="41041AD5" w14:textId="77777777" w:rsidR="006A54FC" w:rsidRDefault="00B84F8C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7941" w14:textId="77777777" w:rsidR="00B84F8C" w:rsidRDefault="00B84F8C" w:rsidP="00DF2EE0">
      <w:pPr>
        <w:spacing w:line="240" w:lineRule="auto"/>
      </w:pPr>
      <w:r>
        <w:separator/>
      </w:r>
    </w:p>
  </w:footnote>
  <w:footnote w:type="continuationSeparator" w:id="0">
    <w:p w14:paraId="6BFFAD3D" w14:textId="77777777" w:rsidR="00B84F8C" w:rsidRDefault="00B84F8C" w:rsidP="00DF2E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4"/>
    <w:rsid w:val="00040BA8"/>
    <w:rsid w:val="000A1EC3"/>
    <w:rsid w:val="000A3B8F"/>
    <w:rsid w:val="00163CCF"/>
    <w:rsid w:val="0018139C"/>
    <w:rsid w:val="001D275F"/>
    <w:rsid w:val="001D577A"/>
    <w:rsid w:val="00247946"/>
    <w:rsid w:val="002A5433"/>
    <w:rsid w:val="003B14ED"/>
    <w:rsid w:val="003E7631"/>
    <w:rsid w:val="003F556A"/>
    <w:rsid w:val="0040413A"/>
    <w:rsid w:val="00470C1A"/>
    <w:rsid w:val="00473FD7"/>
    <w:rsid w:val="00475213"/>
    <w:rsid w:val="004B12DB"/>
    <w:rsid w:val="00502398"/>
    <w:rsid w:val="005264A0"/>
    <w:rsid w:val="006961A9"/>
    <w:rsid w:val="00713D17"/>
    <w:rsid w:val="007E0FB4"/>
    <w:rsid w:val="00820972"/>
    <w:rsid w:val="008B779E"/>
    <w:rsid w:val="008D7844"/>
    <w:rsid w:val="00901207"/>
    <w:rsid w:val="00950B74"/>
    <w:rsid w:val="009733F9"/>
    <w:rsid w:val="009A41F9"/>
    <w:rsid w:val="009B0E6C"/>
    <w:rsid w:val="009B52B7"/>
    <w:rsid w:val="009E0D84"/>
    <w:rsid w:val="00A10C41"/>
    <w:rsid w:val="00A31A6D"/>
    <w:rsid w:val="00A35153"/>
    <w:rsid w:val="00A35828"/>
    <w:rsid w:val="00A37D83"/>
    <w:rsid w:val="00A77C08"/>
    <w:rsid w:val="00A97B26"/>
    <w:rsid w:val="00AD0B0F"/>
    <w:rsid w:val="00B577F5"/>
    <w:rsid w:val="00B65379"/>
    <w:rsid w:val="00B67B76"/>
    <w:rsid w:val="00B84F8C"/>
    <w:rsid w:val="00B853AB"/>
    <w:rsid w:val="00CB3233"/>
    <w:rsid w:val="00CB554E"/>
    <w:rsid w:val="00DC0887"/>
    <w:rsid w:val="00DF2EE0"/>
    <w:rsid w:val="00E10A9D"/>
    <w:rsid w:val="00E661AC"/>
    <w:rsid w:val="00E86240"/>
    <w:rsid w:val="00ED3325"/>
    <w:rsid w:val="00FA3243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EF5E"/>
  <w15:chartTrackingRefBased/>
  <w15:docId w15:val="{C4E22F52-C178-498A-9E9A-BFE2E7CA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EE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E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EE0"/>
    <w:rPr>
      <w:sz w:val="18"/>
      <w:szCs w:val="18"/>
    </w:rPr>
  </w:style>
  <w:style w:type="paragraph" w:styleId="a5">
    <w:name w:val="footer"/>
    <w:basedOn w:val="a"/>
    <w:link w:val="a6"/>
    <w:unhideWhenUsed/>
    <w:rsid w:val="00DF2EE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DF2EE0"/>
    <w:rPr>
      <w:sz w:val="18"/>
      <w:szCs w:val="18"/>
    </w:rPr>
  </w:style>
  <w:style w:type="character" w:styleId="a7">
    <w:name w:val="page number"/>
    <w:basedOn w:val="a0"/>
    <w:rsid w:val="00DF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YCN</dc:creator>
  <cp:keywords/>
  <dc:description/>
  <cp:lastModifiedBy>钱秀玉</cp:lastModifiedBy>
  <cp:revision>32</cp:revision>
  <cp:lastPrinted>2022-01-26T03:13:00Z</cp:lastPrinted>
  <dcterms:created xsi:type="dcterms:W3CDTF">2020-01-19T08:56:00Z</dcterms:created>
  <dcterms:modified xsi:type="dcterms:W3CDTF">2022-11-04T09:00:00Z</dcterms:modified>
</cp:coreProperties>
</file>